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86FD" w14:textId="1A2A9239" w:rsidR="00CF7B23" w:rsidRDefault="0059087A" w:rsidP="0059087A">
      <w:pPr>
        <w:jc w:val="center"/>
        <w:rPr>
          <w:rFonts w:ascii="Garamond" w:hAnsi="Garamond" w:cs="Times New Roman"/>
          <w:b/>
          <w:bCs/>
          <w:sz w:val="36"/>
          <w:szCs w:val="36"/>
        </w:rPr>
      </w:pPr>
      <w:r>
        <w:rPr>
          <w:rFonts w:ascii="Garamond" w:hAnsi="Garamond" w:cs="Times New Roman"/>
          <w:b/>
          <w:bCs/>
          <w:sz w:val="36"/>
          <w:szCs w:val="36"/>
        </w:rPr>
        <w:t>JAARVERSLAG VAN HET SECRETARIAAT</w:t>
      </w:r>
    </w:p>
    <w:p w14:paraId="6E384EAE" w14:textId="34458C7C" w:rsidR="0059087A" w:rsidRDefault="0059087A" w:rsidP="0059087A">
      <w:pPr>
        <w:jc w:val="center"/>
        <w:rPr>
          <w:rFonts w:ascii="Garamond" w:hAnsi="Garamond" w:cs="Times New Roman"/>
          <w:b/>
          <w:bCs/>
          <w:sz w:val="28"/>
          <w:szCs w:val="28"/>
        </w:rPr>
      </w:pPr>
      <w:r>
        <w:rPr>
          <w:rFonts w:ascii="Garamond" w:hAnsi="Garamond" w:cs="Times New Roman"/>
          <w:b/>
          <w:bCs/>
          <w:sz w:val="28"/>
          <w:szCs w:val="28"/>
        </w:rPr>
        <w:t>NPV AFDELING REIMERSWAAL 202</w:t>
      </w:r>
      <w:r w:rsidR="006E132B">
        <w:rPr>
          <w:rFonts w:ascii="Garamond" w:hAnsi="Garamond" w:cs="Times New Roman"/>
          <w:b/>
          <w:bCs/>
          <w:sz w:val="28"/>
          <w:szCs w:val="28"/>
        </w:rPr>
        <w:t>4</w:t>
      </w:r>
    </w:p>
    <w:p w14:paraId="7C94AC21" w14:textId="6E9C59CF" w:rsidR="0059087A" w:rsidRDefault="0059087A" w:rsidP="0059087A">
      <w:pPr>
        <w:rPr>
          <w:rFonts w:ascii="Garamond" w:hAnsi="Garamond" w:cs="Times New Roman"/>
          <w:b/>
          <w:bCs/>
          <w:sz w:val="28"/>
          <w:szCs w:val="28"/>
        </w:rPr>
      </w:pPr>
    </w:p>
    <w:p w14:paraId="7F2E42B8" w14:textId="76D378E9" w:rsidR="0059087A" w:rsidRDefault="0059087A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We willen u zoals gebruikelijk, verslag doen van de activiteiten van de NPV afdeling Reimerswaal over het jaar 20</w:t>
      </w:r>
      <w:r w:rsidR="00014095">
        <w:rPr>
          <w:rFonts w:ascii="Garamond" w:hAnsi="Garamond" w:cs="Times New Roman"/>
          <w:sz w:val="24"/>
          <w:szCs w:val="24"/>
        </w:rPr>
        <w:t>2</w:t>
      </w:r>
      <w:r w:rsidR="006E132B">
        <w:rPr>
          <w:rFonts w:ascii="Garamond" w:hAnsi="Garamond" w:cs="Times New Roman"/>
          <w:sz w:val="24"/>
          <w:szCs w:val="24"/>
        </w:rPr>
        <w:t>4</w:t>
      </w:r>
      <w:r w:rsidR="00A85A92">
        <w:rPr>
          <w:rFonts w:ascii="Garamond" w:hAnsi="Garamond" w:cs="Times New Roman"/>
          <w:sz w:val="24"/>
          <w:szCs w:val="24"/>
        </w:rPr>
        <w:t>.</w:t>
      </w:r>
    </w:p>
    <w:p w14:paraId="53E007FC" w14:textId="1405F0BA" w:rsidR="0059087A" w:rsidRDefault="0059087A" w:rsidP="0059087A">
      <w:pPr>
        <w:rPr>
          <w:rFonts w:ascii="Garamond" w:hAnsi="Garamond" w:cs="Times New Roman"/>
          <w:b/>
          <w:bCs/>
          <w:i/>
          <w:iCs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Bestuur en ledenvergadering</w:t>
      </w:r>
    </w:p>
    <w:p w14:paraId="42F0D853" w14:textId="400094E2" w:rsidR="0059087A" w:rsidRDefault="0059087A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Het bestuur vergaderde in het afgelopen jaar </w:t>
      </w:r>
      <w:r w:rsidR="006E132B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 xml:space="preserve"> keer,</w:t>
      </w:r>
      <w:r w:rsidR="006E132B">
        <w:rPr>
          <w:rFonts w:ascii="Garamond" w:hAnsi="Garamond" w:cs="Times New Roman"/>
          <w:sz w:val="24"/>
          <w:szCs w:val="24"/>
        </w:rPr>
        <w:t xml:space="preserve"> op 2</w:t>
      </w:r>
      <w:r w:rsidR="00A85A92">
        <w:rPr>
          <w:rFonts w:ascii="Garamond" w:hAnsi="Garamond" w:cs="Times New Roman"/>
          <w:sz w:val="24"/>
          <w:szCs w:val="24"/>
        </w:rPr>
        <w:t>1</w:t>
      </w:r>
      <w:r>
        <w:rPr>
          <w:rFonts w:ascii="Garamond" w:hAnsi="Garamond" w:cs="Times New Roman"/>
          <w:sz w:val="24"/>
          <w:szCs w:val="24"/>
        </w:rPr>
        <w:t xml:space="preserve"> november 202</w:t>
      </w:r>
      <w:r w:rsidR="006E132B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14:paraId="45775F54" w14:textId="54ED2D79" w:rsidR="008F708B" w:rsidRDefault="0059087A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Op </w:t>
      </w:r>
      <w:r w:rsidR="006E132B">
        <w:rPr>
          <w:rFonts w:ascii="Garamond" w:hAnsi="Garamond" w:cs="Times New Roman"/>
          <w:sz w:val="24"/>
          <w:szCs w:val="24"/>
        </w:rPr>
        <w:t>9 april</w:t>
      </w:r>
      <w:r w:rsidR="00A85A92">
        <w:rPr>
          <w:rFonts w:ascii="Garamond" w:hAnsi="Garamond" w:cs="Times New Roman"/>
          <w:sz w:val="24"/>
          <w:szCs w:val="24"/>
        </w:rPr>
        <w:t xml:space="preserve"> 202</w:t>
      </w:r>
      <w:r w:rsidR="006E132B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 xml:space="preserve"> vond de jaarlijkse thema-avond en ledenvergadering plaats in</w:t>
      </w:r>
      <w:r w:rsidR="00A85A92">
        <w:rPr>
          <w:rFonts w:ascii="Garamond" w:hAnsi="Garamond" w:cs="Times New Roman"/>
          <w:sz w:val="24"/>
          <w:szCs w:val="24"/>
        </w:rPr>
        <w:t xml:space="preserve"> de ‘</w:t>
      </w:r>
      <w:proofErr w:type="spellStart"/>
      <w:r w:rsidR="00A85A92">
        <w:rPr>
          <w:rFonts w:ascii="Garamond" w:hAnsi="Garamond" w:cs="Times New Roman"/>
          <w:sz w:val="24"/>
          <w:szCs w:val="24"/>
        </w:rPr>
        <w:t>Adullamkerk</w:t>
      </w:r>
      <w:proofErr w:type="spellEnd"/>
      <w:r w:rsidR="00A85A92">
        <w:rPr>
          <w:rFonts w:ascii="Garamond" w:hAnsi="Garamond" w:cs="Times New Roman"/>
          <w:sz w:val="24"/>
          <w:szCs w:val="24"/>
        </w:rPr>
        <w:t>’ in Waarde. D</w:t>
      </w:r>
      <w:r w:rsidR="009F4290">
        <w:rPr>
          <w:rFonts w:ascii="Garamond" w:hAnsi="Garamond" w:cs="Times New Roman"/>
          <w:sz w:val="24"/>
          <w:szCs w:val="24"/>
        </w:rPr>
        <w:t>h</w:t>
      </w:r>
      <w:r w:rsidR="00A85A92">
        <w:rPr>
          <w:rFonts w:ascii="Garamond" w:hAnsi="Garamond" w:cs="Times New Roman"/>
          <w:sz w:val="24"/>
          <w:szCs w:val="24"/>
        </w:rPr>
        <w:t>r. J</w:t>
      </w:r>
      <w:r w:rsidR="009F4290">
        <w:rPr>
          <w:rFonts w:ascii="Garamond" w:hAnsi="Garamond" w:cs="Times New Roman"/>
          <w:sz w:val="24"/>
          <w:szCs w:val="24"/>
        </w:rPr>
        <w:t>.C.</w:t>
      </w:r>
      <w:r w:rsidR="00A85A9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5A92">
        <w:rPr>
          <w:rFonts w:ascii="Garamond" w:hAnsi="Garamond" w:cs="Times New Roman"/>
          <w:sz w:val="24"/>
          <w:szCs w:val="24"/>
        </w:rPr>
        <w:t>Drooger</w:t>
      </w:r>
      <w:proofErr w:type="spellEnd"/>
      <w:r w:rsidR="00A85A92">
        <w:rPr>
          <w:rFonts w:ascii="Garamond" w:hAnsi="Garamond" w:cs="Times New Roman"/>
          <w:sz w:val="24"/>
          <w:szCs w:val="24"/>
        </w:rPr>
        <w:t xml:space="preserve"> (</w:t>
      </w:r>
      <w:r w:rsidR="009F4290">
        <w:rPr>
          <w:rFonts w:ascii="Garamond" w:hAnsi="Garamond" w:cs="Times New Roman"/>
          <w:sz w:val="24"/>
          <w:szCs w:val="24"/>
        </w:rPr>
        <w:t>internist-oncoloog</w:t>
      </w:r>
      <w:r w:rsidR="00A85A92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85A92">
        <w:rPr>
          <w:rFonts w:ascii="Garamond" w:hAnsi="Garamond" w:cs="Times New Roman"/>
          <w:sz w:val="24"/>
          <w:szCs w:val="24"/>
        </w:rPr>
        <w:t>Ikaziaziekenhuis</w:t>
      </w:r>
      <w:proofErr w:type="spellEnd"/>
      <w:r w:rsidR="009F4290">
        <w:rPr>
          <w:rFonts w:ascii="Garamond" w:hAnsi="Garamond" w:cs="Times New Roman"/>
          <w:sz w:val="24"/>
          <w:szCs w:val="24"/>
        </w:rPr>
        <w:t>)</w:t>
      </w:r>
      <w:r w:rsidR="00FF76C1">
        <w:rPr>
          <w:rFonts w:ascii="Garamond" w:hAnsi="Garamond" w:cs="Times New Roman"/>
          <w:sz w:val="24"/>
          <w:szCs w:val="24"/>
        </w:rPr>
        <w:t xml:space="preserve"> </w:t>
      </w:r>
      <w:r w:rsidR="006E132B">
        <w:rPr>
          <w:rFonts w:ascii="Garamond" w:hAnsi="Garamond" w:cs="Times New Roman"/>
          <w:sz w:val="24"/>
          <w:szCs w:val="24"/>
        </w:rPr>
        <w:t>heeft een lezing ge</w:t>
      </w:r>
      <w:r w:rsidR="00FF76C1">
        <w:rPr>
          <w:rFonts w:ascii="Garamond" w:hAnsi="Garamond" w:cs="Times New Roman"/>
          <w:sz w:val="24"/>
          <w:szCs w:val="24"/>
        </w:rPr>
        <w:t xml:space="preserve">houden over: (over)behandeling bij ongeneeslijk zieke kankerpatiënten </w:t>
      </w:r>
    </w:p>
    <w:p w14:paraId="1BAA43BA" w14:textId="2A410988" w:rsidR="006E132B" w:rsidRDefault="00FC1512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On</w:t>
      </w:r>
      <w:r w:rsidR="009F4290">
        <w:rPr>
          <w:rFonts w:ascii="Garamond" w:hAnsi="Garamond" w:cs="Times New Roman"/>
          <w:sz w:val="24"/>
          <w:szCs w:val="24"/>
        </w:rPr>
        <w:t>ze</w:t>
      </w:r>
      <w:r>
        <w:rPr>
          <w:rFonts w:ascii="Garamond" w:hAnsi="Garamond" w:cs="Times New Roman"/>
          <w:sz w:val="24"/>
          <w:szCs w:val="24"/>
        </w:rPr>
        <w:t xml:space="preserve"> bestuursl</w:t>
      </w:r>
      <w:r w:rsidR="00FF76C1">
        <w:rPr>
          <w:rFonts w:ascii="Garamond" w:hAnsi="Garamond" w:cs="Times New Roman"/>
          <w:sz w:val="24"/>
          <w:szCs w:val="24"/>
        </w:rPr>
        <w:t xml:space="preserve">eden </w:t>
      </w:r>
      <w:r w:rsidR="006E132B">
        <w:rPr>
          <w:rFonts w:ascii="Garamond" w:hAnsi="Garamond" w:cs="Times New Roman"/>
          <w:sz w:val="24"/>
          <w:szCs w:val="24"/>
        </w:rPr>
        <w:t xml:space="preserve">Mw. M.M. (Martje) Knop </w:t>
      </w:r>
      <w:r w:rsidR="00FF76C1">
        <w:rPr>
          <w:rFonts w:ascii="Garamond" w:hAnsi="Garamond" w:cs="Times New Roman"/>
          <w:sz w:val="24"/>
          <w:szCs w:val="24"/>
        </w:rPr>
        <w:t xml:space="preserve"> en </w:t>
      </w:r>
      <w:r w:rsidR="006E132B">
        <w:rPr>
          <w:rFonts w:ascii="Garamond" w:hAnsi="Garamond" w:cs="Times New Roman"/>
          <w:sz w:val="24"/>
          <w:szCs w:val="24"/>
        </w:rPr>
        <w:t>dhr. N.B. (Niek)  de Leeuw</w:t>
      </w:r>
      <w:r w:rsidR="00FF76C1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w</w:t>
      </w:r>
      <w:r w:rsidR="00FF76C1">
        <w:rPr>
          <w:rFonts w:ascii="Garamond" w:hAnsi="Garamond" w:cs="Times New Roman"/>
          <w:sz w:val="24"/>
          <w:szCs w:val="24"/>
        </w:rPr>
        <w:t>aren</w:t>
      </w:r>
      <w:r>
        <w:rPr>
          <w:rFonts w:ascii="Garamond" w:hAnsi="Garamond" w:cs="Times New Roman"/>
          <w:sz w:val="24"/>
          <w:szCs w:val="24"/>
        </w:rPr>
        <w:t xml:space="preserve"> aftredend</w:t>
      </w:r>
      <w:r w:rsidR="006E132B">
        <w:rPr>
          <w:rFonts w:ascii="Garamond" w:hAnsi="Garamond" w:cs="Times New Roman"/>
          <w:sz w:val="24"/>
          <w:szCs w:val="24"/>
        </w:rPr>
        <w:t xml:space="preserve">. Mw. M.M. Knop stelde zich weer herkiesbaar en is met acclamatie herkozen. Dhr. N. B. de Leeuw, onze penningmeester, heeft </w:t>
      </w:r>
      <w:r w:rsidR="00113BF2">
        <w:rPr>
          <w:rFonts w:ascii="Garamond" w:hAnsi="Garamond" w:cs="Times New Roman"/>
          <w:sz w:val="24"/>
          <w:szCs w:val="24"/>
        </w:rPr>
        <w:t xml:space="preserve">na 18 jaar bestuurslid te zijn geweest, </w:t>
      </w:r>
      <w:r w:rsidR="006E132B">
        <w:rPr>
          <w:rFonts w:ascii="Garamond" w:hAnsi="Garamond" w:cs="Times New Roman"/>
          <w:sz w:val="24"/>
          <w:szCs w:val="24"/>
        </w:rPr>
        <w:t xml:space="preserve">ons bestuur verlaten. Hierdoor is een vacature voor penningmeester ontstaan, die nog niet ingevuld kon worden. </w:t>
      </w:r>
    </w:p>
    <w:p w14:paraId="4C8023FB" w14:textId="61995E52" w:rsidR="00113BF2" w:rsidRDefault="00113BF2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Op 17 september had ons bestuur een toekomstgesprek over onze afdeling met Hanneke Willemsen en Heleen </w:t>
      </w:r>
      <w:proofErr w:type="spellStart"/>
      <w:r>
        <w:rPr>
          <w:rFonts w:ascii="Garamond" w:hAnsi="Garamond" w:cs="Times New Roman"/>
          <w:sz w:val="24"/>
          <w:szCs w:val="24"/>
        </w:rPr>
        <w:t>Polinder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van het landelijk bureau. </w:t>
      </w:r>
    </w:p>
    <w:p w14:paraId="6AB35866" w14:textId="76472847" w:rsidR="00FC1512" w:rsidRDefault="00FC1512" w:rsidP="0059087A">
      <w:pPr>
        <w:rPr>
          <w:rFonts w:ascii="Garamond" w:hAnsi="Garamond" w:cs="Times New Roman"/>
          <w:b/>
          <w:bCs/>
          <w:i/>
          <w:iCs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Activiteiten en leden</w:t>
      </w:r>
    </w:p>
    <w:p w14:paraId="22E116A5" w14:textId="058E35EB" w:rsidR="00FC1512" w:rsidRDefault="00FC1512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Het afgelopen jaar werd invulling gegeven aan het activiteitenplan 202</w:t>
      </w:r>
      <w:r w:rsidR="00886B8F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>. Het activiteitenplan kon met beschikbare financiën worden gerealiseerd. Bij de Gemeente Reimerswaal werd ook voor 202</w:t>
      </w:r>
      <w:r w:rsidR="00886B8F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 xml:space="preserve"> waarderingssubsidie aangevraagd. Deze werd ook toegekend.</w:t>
      </w:r>
    </w:p>
    <w:p w14:paraId="279B70C2" w14:textId="53631571" w:rsidR="00FC1512" w:rsidRDefault="00FC1512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Het ledenaantal voor de afdeling Reimerswaal was op </w:t>
      </w:r>
      <w:r w:rsidR="003C1849">
        <w:rPr>
          <w:rFonts w:ascii="Garamond" w:hAnsi="Garamond" w:cs="Times New Roman"/>
          <w:sz w:val="24"/>
          <w:szCs w:val="24"/>
        </w:rPr>
        <w:t>31 december 202</w:t>
      </w:r>
      <w:r w:rsidR="00886B8F">
        <w:rPr>
          <w:rFonts w:ascii="Garamond" w:hAnsi="Garamond" w:cs="Times New Roman"/>
          <w:sz w:val="24"/>
          <w:szCs w:val="24"/>
        </w:rPr>
        <w:t>4</w:t>
      </w:r>
      <w:r w:rsidR="00014095">
        <w:rPr>
          <w:rFonts w:ascii="Garamond" w:hAnsi="Garamond" w:cs="Times New Roman"/>
          <w:sz w:val="24"/>
          <w:szCs w:val="24"/>
        </w:rPr>
        <w:t xml:space="preserve"> 9</w:t>
      </w:r>
      <w:r w:rsidR="00543FB5">
        <w:rPr>
          <w:rFonts w:ascii="Garamond" w:hAnsi="Garamond" w:cs="Times New Roman"/>
          <w:sz w:val="24"/>
          <w:szCs w:val="24"/>
        </w:rPr>
        <w:t>19</w:t>
      </w:r>
      <w:r w:rsidR="00014095">
        <w:rPr>
          <w:rFonts w:ascii="Garamond" w:hAnsi="Garamond" w:cs="Times New Roman"/>
          <w:sz w:val="24"/>
          <w:szCs w:val="24"/>
        </w:rPr>
        <w:t xml:space="preserve"> </w:t>
      </w:r>
      <w:r w:rsidR="003C1849">
        <w:rPr>
          <w:rFonts w:ascii="Garamond" w:hAnsi="Garamond" w:cs="Times New Roman"/>
          <w:sz w:val="24"/>
          <w:szCs w:val="24"/>
        </w:rPr>
        <w:t>leden.</w:t>
      </w:r>
    </w:p>
    <w:p w14:paraId="1523B2EF" w14:textId="20C417E3" w:rsidR="00D24E66" w:rsidRDefault="00BB5EDE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Voorlichting en  PR</w:t>
      </w:r>
    </w:p>
    <w:p w14:paraId="1DD53184" w14:textId="5DC21722" w:rsidR="00BB5EDE" w:rsidRDefault="00BB5EDE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Voorafgaand aan de jaarlijkse thema-avond werd geadverteerd in Het Advertentieblad en ontvingen alle leden een uitnodiging o</w:t>
      </w:r>
      <w:r w:rsidR="00014095">
        <w:rPr>
          <w:rFonts w:ascii="Garamond" w:hAnsi="Garamond" w:cs="Times New Roman"/>
          <w:sz w:val="24"/>
          <w:szCs w:val="24"/>
        </w:rPr>
        <w:t>m</w:t>
      </w:r>
      <w:r>
        <w:rPr>
          <w:rFonts w:ascii="Garamond" w:hAnsi="Garamond" w:cs="Times New Roman"/>
          <w:sz w:val="24"/>
          <w:szCs w:val="24"/>
        </w:rPr>
        <w:t xml:space="preserve"> deze bij te wonen.</w:t>
      </w:r>
      <w:r w:rsidR="00014095">
        <w:rPr>
          <w:rFonts w:ascii="Garamond" w:hAnsi="Garamond" w:cs="Times New Roman"/>
          <w:sz w:val="24"/>
          <w:szCs w:val="24"/>
        </w:rPr>
        <w:t xml:space="preserve"> Ook werd de avond aangekondigd op onze afdelingspagina van de NPV-website.</w:t>
      </w:r>
    </w:p>
    <w:p w14:paraId="1575B4D2" w14:textId="4BF79BEB" w:rsidR="00BB5EDE" w:rsidRDefault="00BB5EDE" w:rsidP="0059087A">
      <w:pPr>
        <w:rPr>
          <w:rFonts w:ascii="Garamond" w:hAnsi="Garamond" w:cs="Times New Roman"/>
          <w:b/>
          <w:bCs/>
          <w:i/>
          <w:iCs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Thuishulp</w:t>
      </w:r>
    </w:p>
    <w:p w14:paraId="752572CA" w14:textId="46F48A30" w:rsidR="00BB5EDE" w:rsidRDefault="008747AA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Thuishulp was ook afgelopen jaar de hoofdtaak van onze afdeling. </w:t>
      </w:r>
    </w:p>
    <w:p w14:paraId="53E793D6" w14:textId="73990ACA" w:rsidR="008747AA" w:rsidRDefault="00543FB5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We hebben de volgende thuishulpgroepen binnen Reimerswaal: Rilland, Yerseke, Waarde, Kruiningen/Hansweer, Krabbendijke (zelfstandig onder de naam van Handje Extra) en de terminale thuishulpgroep</w:t>
      </w:r>
      <w:r w:rsidR="009F4290">
        <w:rPr>
          <w:rFonts w:ascii="Garamond" w:hAnsi="Garamond" w:cs="Times New Roman"/>
          <w:sz w:val="24"/>
          <w:szCs w:val="24"/>
        </w:rPr>
        <w:t>.</w:t>
      </w:r>
    </w:p>
    <w:p w14:paraId="77AC087F" w14:textId="2E1A68FF" w:rsidR="008747AA" w:rsidRDefault="008747AA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In december 202</w:t>
      </w:r>
      <w:r w:rsidR="00886B8F">
        <w:rPr>
          <w:rFonts w:ascii="Garamond" w:hAnsi="Garamond" w:cs="Times New Roman"/>
          <w:sz w:val="24"/>
          <w:szCs w:val="24"/>
        </w:rPr>
        <w:t>4</w:t>
      </w:r>
      <w:r>
        <w:rPr>
          <w:rFonts w:ascii="Garamond" w:hAnsi="Garamond" w:cs="Times New Roman"/>
          <w:sz w:val="24"/>
          <w:szCs w:val="24"/>
        </w:rPr>
        <w:t xml:space="preserve"> hebben de vrijwilligers van onze afdeling als blijk van waardering voor hun beschikbaarheid en inzet een attentie ontvangen.</w:t>
      </w:r>
    </w:p>
    <w:p w14:paraId="543406E1" w14:textId="41D97527" w:rsidR="008747AA" w:rsidRDefault="008747AA" w:rsidP="0059087A">
      <w:pPr>
        <w:rPr>
          <w:rFonts w:ascii="Garamond" w:hAnsi="Garamond" w:cs="Times New Roman"/>
          <w:b/>
          <w:bCs/>
          <w:i/>
          <w:iCs/>
          <w:sz w:val="24"/>
          <w:szCs w:val="24"/>
        </w:rPr>
      </w:pPr>
      <w:r>
        <w:rPr>
          <w:rFonts w:ascii="Garamond" w:hAnsi="Garamond" w:cs="Times New Roman"/>
          <w:b/>
          <w:bCs/>
          <w:i/>
          <w:iCs/>
          <w:sz w:val="24"/>
          <w:szCs w:val="24"/>
        </w:rPr>
        <w:t>Tot slot</w:t>
      </w:r>
    </w:p>
    <w:p w14:paraId="4E7022F9" w14:textId="76528183" w:rsidR="008747AA" w:rsidRPr="008747AA" w:rsidRDefault="008747AA" w:rsidP="0059087A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Ook in 202</w:t>
      </w:r>
      <w:r w:rsidR="00886B8F">
        <w:rPr>
          <w:rFonts w:ascii="Garamond" w:hAnsi="Garamond" w:cs="Times New Roman"/>
          <w:sz w:val="24"/>
          <w:szCs w:val="24"/>
        </w:rPr>
        <w:t xml:space="preserve">4 </w:t>
      </w:r>
      <w:r>
        <w:rPr>
          <w:rFonts w:ascii="Garamond" w:hAnsi="Garamond" w:cs="Times New Roman"/>
          <w:sz w:val="24"/>
          <w:szCs w:val="24"/>
        </w:rPr>
        <w:t>mocht het werk van de Nederlandse Patiënten</w:t>
      </w:r>
      <w:r w:rsidR="0001409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Vereniging nog doorgaan. Daarvoor past ons dankbaarheid aan de Heere. We hopen dat Hij ook het komende jaar Zijn zegen wil geven</w:t>
      </w:r>
      <w:r w:rsidR="00014095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over het werk van de NPV.</w:t>
      </w:r>
    </w:p>
    <w:p w14:paraId="5A459986" w14:textId="31D7B7EB" w:rsidR="003C1849" w:rsidRDefault="003C1849" w:rsidP="0059087A">
      <w:pPr>
        <w:rPr>
          <w:rFonts w:ascii="Garamond" w:hAnsi="Garamond" w:cs="Times New Roman"/>
          <w:sz w:val="24"/>
          <w:szCs w:val="24"/>
        </w:rPr>
      </w:pPr>
    </w:p>
    <w:p w14:paraId="3BB7773B" w14:textId="0865E981" w:rsidR="00E85BC1" w:rsidRPr="00E85BC1" w:rsidRDefault="00E85BC1" w:rsidP="0059087A">
      <w:pPr>
        <w:rPr>
          <w:rFonts w:ascii="Garamond" w:hAnsi="Garamond" w:cs="Times New Roman"/>
          <w:sz w:val="28"/>
          <w:szCs w:val="28"/>
        </w:rPr>
      </w:pPr>
    </w:p>
    <w:p w14:paraId="48BBAFE3" w14:textId="70F8BB40" w:rsidR="00E85BC1" w:rsidRPr="00E85BC1" w:rsidRDefault="00E85BC1" w:rsidP="0059087A">
      <w:pPr>
        <w:rPr>
          <w:rFonts w:ascii="Garamond" w:hAnsi="Garamond" w:cs="Times New Roman"/>
          <w:b/>
          <w:bCs/>
          <w:sz w:val="28"/>
          <w:szCs w:val="28"/>
        </w:rPr>
      </w:pPr>
      <w:r w:rsidRPr="00E85BC1">
        <w:rPr>
          <w:rFonts w:ascii="Garamond" w:hAnsi="Garamond" w:cs="Times New Roman"/>
          <w:b/>
          <w:bCs/>
          <w:sz w:val="28"/>
          <w:szCs w:val="28"/>
        </w:rPr>
        <w:t>Vastgesteld op………………………..</w:t>
      </w:r>
    </w:p>
    <w:p w14:paraId="4A6C0378" w14:textId="77777777" w:rsidR="00FC1512" w:rsidRPr="00FC1512" w:rsidRDefault="00FC1512" w:rsidP="0059087A">
      <w:pPr>
        <w:rPr>
          <w:rFonts w:ascii="Garamond" w:hAnsi="Garamond" w:cs="Times New Roman"/>
          <w:sz w:val="24"/>
          <w:szCs w:val="24"/>
        </w:rPr>
      </w:pPr>
    </w:p>
    <w:p w14:paraId="46206F9F" w14:textId="77777777" w:rsidR="0059087A" w:rsidRPr="0059087A" w:rsidRDefault="0059087A" w:rsidP="0059087A">
      <w:pPr>
        <w:rPr>
          <w:rFonts w:ascii="Garamond" w:hAnsi="Garamond" w:cs="Times New Roman"/>
          <w:sz w:val="24"/>
          <w:szCs w:val="24"/>
        </w:rPr>
      </w:pPr>
    </w:p>
    <w:p w14:paraId="7A712D38" w14:textId="2BB063C1" w:rsidR="00E85BC1" w:rsidRDefault="00E85BC1" w:rsidP="00E85BC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Voorzitter,                                               Secretaresse,</w:t>
      </w:r>
    </w:p>
    <w:p w14:paraId="61B74F9B" w14:textId="5075D05D" w:rsidR="00E85BC1" w:rsidRDefault="00E85BC1" w:rsidP="00E85BC1">
      <w:pPr>
        <w:rPr>
          <w:rFonts w:ascii="Garamond" w:hAnsi="Garamond"/>
          <w:sz w:val="28"/>
          <w:szCs w:val="28"/>
        </w:rPr>
      </w:pPr>
    </w:p>
    <w:p w14:paraId="52C75E92" w14:textId="61D3D572" w:rsidR="00E85BC1" w:rsidRPr="00E85BC1" w:rsidRDefault="00E85BC1" w:rsidP="00E85BC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Dhr. A. Steenpoorte                                Mw. A. van </w:t>
      </w:r>
      <w:proofErr w:type="spellStart"/>
      <w:r>
        <w:rPr>
          <w:rFonts w:ascii="Garamond" w:hAnsi="Garamond"/>
          <w:sz w:val="28"/>
          <w:szCs w:val="28"/>
        </w:rPr>
        <w:t>Iwaarden-Marinissen</w:t>
      </w:r>
      <w:proofErr w:type="spellEnd"/>
    </w:p>
    <w:sectPr w:rsidR="00E85BC1" w:rsidRPr="00E85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7A"/>
    <w:rsid w:val="00014095"/>
    <w:rsid w:val="00104BC0"/>
    <w:rsid w:val="00113BF2"/>
    <w:rsid w:val="003C1849"/>
    <w:rsid w:val="004D3852"/>
    <w:rsid w:val="00543FB5"/>
    <w:rsid w:val="0059087A"/>
    <w:rsid w:val="005C6E52"/>
    <w:rsid w:val="005C7751"/>
    <w:rsid w:val="006E132B"/>
    <w:rsid w:val="007808B8"/>
    <w:rsid w:val="007F33FC"/>
    <w:rsid w:val="008747AA"/>
    <w:rsid w:val="00886B8F"/>
    <w:rsid w:val="008F708B"/>
    <w:rsid w:val="009F4290"/>
    <w:rsid w:val="00A85A92"/>
    <w:rsid w:val="00BB5EDE"/>
    <w:rsid w:val="00C40EED"/>
    <w:rsid w:val="00C772B3"/>
    <w:rsid w:val="00CF7B23"/>
    <w:rsid w:val="00D24E66"/>
    <w:rsid w:val="00E6089A"/>
    <w:rsid w:val="00E85BC1"/>
    <w:rsid w:val="00F057FE"/>
    <w:rsid w:val="00FC1512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CEF5"/>
  <w15:chartTrackingRefBased/>
  <w15:docId w15:val="{03D58686-9CDC-43E3-832F-DFD47C16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van Iwaarden</dc:creator>
  <cp:keywords/>
  <dc:description/>
  <cp:lastModifiedBy>A. Steenpoorte</cp:lastModifiedBy>
  <cp:revision>2</cp:revision>
  <dcterms:created xsi:type="dcterms:W3CDTF">2025-09-27T12:43:00Z</dcterms:created>
  <dcterms:modified xsi:type="dcterms:W3CDTF">2025-09-27T12:43:00Z</dcterms:modified>
</cp:coreProperties>
</file>