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3CA5" w14:textId="77777777" w:rsidR="00601694" w:rsidRPr="005A21AD" w:rsidRDefault="00601694" w:rsidP="00A15D34">
      <w:pPr>
        <w:spacing w:after="0" w:line="240" w:lineRule="auto"/>
        <w:rPr>
          <w:rFonts w:ascii="Calibri Light" w:hAnsi="Calibri Light" w:cs="Calibri Light"/>
          <w:b/>
          <w:bCs/>
        </w:rPr>
      </w:pPr>
      <w:r w:rsidRPr="005A21AD">
        <w:rPr>
          <w:rFonts w:ascii="Calibri Light" w:hAnsi="Calibri Light" w:cs="Calibri Light"/>
          <w:b/>
          <w:bCs/>
        </w:rPr>
        <w:t>Denken over morgen begint vandaag</w:t>
      </w:r>
    </w:p>
    <w:p w14:paraId="1C895C77" w14:textId="77777777" w:rsidR="00601694" w:rsidRPr="00A15D34" w:rsidRDefault="00601694" w:rsidP="00A15D34">
      <w:pPr>
        <w:spacing w:after="0" w:line="240" w:lineRule="auto"/>
        <w:rPr>
          <w:rFonts w:ascii="Calibri Light" w:hAnsi="Calibri Light" w:cs="Calibri Light"/>
        </w:rPr>
      </w:pPr>
    </w:p>
    <w:p w14:paraId="5ECA445C" w14:textId="77777777" w:rsidR="00F8178D" w:rsidRPr="00A15D34" w:rsidRDefault="00F8178D" w:rsidP="00A15D34">
      <w:pPr>
        <w:spacing w:after="0" w:line="240" w:lineRule="auto"/>
        <w:rPr>
          <w:rFonts w:ascii="Calibri Light" w:hAnsi="Calibri Light" w:cs="Calibri Light"/>
        </w:rPr>
      </w:pPr>
      <w:r w:rsidRPr="00A15D34">
        <w:rPr>
          <w:rFonts w:ascii="Calibri Light" w:hAnsi="Calibri Light" w:cs="Calibri Light"/>
        </w:rPr>
        <w:t>De laatste levensfase is iets waar we vaak liever niet aan denken. Toch is het belangrijk om hier op tijd bij stil te staan. Daarmee voorkom je dat je geconfronteerd wordt met allerlei moeilijke medisch-ethische vragen op een moment dat je kwetsbaar bent. Vroegtijdig nadenken over het levenseinde geeft rust, zowel voor jezelf als voor je naasten.</w:t>
      </w:r>
    </w:p>
    <w:p w14:paraId="49266339" w14:textId="77777777" w:rsidR="00A15D34" w:rsidRPr="00A15D34" w:rsidRDefault="00A15D34" w:rsidP="00A15D34">
      <w:pPr>
        <w:spacing w:after="0" w:line="240" w:lineRule="auto"/>
        <w:rPr>
          <w:rFonts w:ascii="Calibri Light" w:hAnsi="Calibri Light" w:cs="Calibri Light"/>
        </w:rPr>
      </w:pPr>
    </w:p>
    <w:p w14:paraId="10AD6F64" w14:textId="77777777" w:rsidR="00F8178D" w:rsidRPr="00A15D34" w:rsidRDefault="00F8178D" w:rsidP="00A15D34">
      <w:pPr>
        <w:spacing w:after="0" w:line="240" w:lineRule="auto"/>
        <w:rPr>
          <w:rFonts w:ascii="Calibri Light" w:hAnsi="Calibri Light" w:cs="Calibri Light"/>
        </w:rPr>
      </w:pPr>
      <w:r w:rsidRPr="00A15D34">
        <w:rPr>
          <w:rFonts w:ascii="Calibri Light" w:hAnsi="Calibri Light" w:cs="Calibri Light"/>
        </w:rPr>
        <w:t>Want wat zeg je bijvoorbeeld op de vraag of je gereanimeerd wilt worden als je een hartstilstand krijgt? Of wie er mag beslissen namens jou als je wilsonbekwaam wordt?</w:t>
      </w:r>
    </w:p>
    <w:p w14:paraId="432D6DB2" w14:textId="77777777" w:rsidR="00A15D34" w:rsidRPr="00A15D34" w:rsidRDefault="00A15D34" w:rsidP="00A15D34">
      <w:pPr>
        <w:spacing w:after="0" w:line="240" w:lineRule="auto"/>
        <w:rPr>
          <w:rFonts w:ascii="Calibri Light" w:hAnsi="Calibri Light" w:cs="Calibri Light"/>
        </w:rPr>
      </w:pPr>
    </w:p>
    <w:p w14:paraId="68970D5E" w14:textId="00CE15F1" w:rsidR="00F8178D" w:rsidRPr="00A15D34" w:rsidRDefault="00F8178D" w:rsidP="00A15D34">
      <w:pPr>
        <w:spacing w:after="0" w:line="240" w:lineRule="auto"/>
        <w:rPr>
          <w:rFonts w:ascii="Calibri Light" w:hAnsi="Calibri Light" w:cs="Calibri Light"/>
        </w:rPr>
      </w:pPr>
      <w:r w:rsidRPr="00A15D34">
        <w:rPr>
          <w:rFonts w:ascii="Calibri Light" w:hAnsi="Calibri Light" w:cs="Calibri Light"/>
        </w:rPr>
        <w:t>Bij de NPV begrijpen ze hoe belangrijk het is om je zoveel als mogelijk is voor te bereiden op zulke vragen. Door hier op tijd bij stil te staan, kun je in de laatste levensfase aandacht geven aan wat je écht belangrijk vindt. Daarom biedt de NPV ondersteuning en advies, gebaseerd op Bijbelse waarden, om je te helpen bij het maken van weloverwogen keuzes.</w:t>
      </w:r>
    </w:p>
    <w:p w14:paraId="6E9AEB07" w14:textId="77777777" w:rsidR="00A15D34" w:rsidRPr="00A15D34" w:rsidRDefault="00A15D34" w:rsidP="00A15D34">
      <w:pPr>
        <w:spacing w:after="0" w:line="240" w:lineRule="auto"/>
        <w:rPr>
          <w:rFonts w:ascii="Calibri Light" w:hAnsi="Calibri Light" w:cs="Calibri Light"/>
        </w:rPr>
      </w:pPr>
    </w:p>
    <w:p w14:paraId="05E8B847" w14:textId="77777777" w:rsidR="00F8178D" w:rsidRPr="00A15D34" w:rsidRDefault="00F8178D" w:rsidP="00A15D34">
      <w:pPr>
        <w:spacing w:after="0" w:line="240" w:lineRule="auto"/>
        <w:rPr>
          <w:rFonts w:ascii="Calibri Light" w:hAnsi="Calibri Light" w:cs="Calibri Light"/>
        </w:rPr>
      </w:pPr>
      <w:r w:rsidRPr="00A15D34">
        <w:rPr>
          <w:rFonts w:ascii="Calibri Light" w:hAnsi="Calibri Light" w:cs="Calibri Light"/>
        </w:rPr>
        <w:t>Ik steun de campagne ‘Denken over morgen begint vandaag’ van de NPV.</w:t>
      </w:r>
    </w:p>
    <w:p w14:paraId="10167CC2" w14:textId="77777777" w:rsidR="00A15D34" w:rsidRPr="00A15D34" w:rsidRDefault="00A15D34" w:rsidP="00A15D34">
      <w:pPr>
        <w:spacing w:after="0" w:line="240" w:lineRule="auto"/>
        <w:rPr>
          <w:rFonts w:ascii="Calibri Light" w:hAnsi="Calibri Light" w:cs="Calibri Light"/>
        </w:rPr>
      </w:pPr>
    </w:p>
    <w:p w14:paraId="4BF22933" w14:textId="77777777" w:rsidR="00F8178D" w:rsidRPr="00A15D34" w:rsidRDefault="00F8178D" w:rsidP="00A15D34">
      <w:pPr>
        <w:spacing w:after="0" w:line="240" w:lineRule="auto"/>
        <w:rPr>
          <w:rFonts w:ascii="Calibri Light" w:hAnsi="Calibri Light" w:cs="Calibri Light"/>
        </w:rPr>
      </w:pPr>
      <w:r w:rsidRPr="00A15D34">
        <w:rPr>
          <w:rFonts w:ascii="Calibri Light" w:hAnsi="Calibri Light" w:cs="Calibri Light"/>
        </w:rPr>
        <w:t xml:space="preserve">Klik hier voor meer informatie: </w:t>
      </w:r>
      <w:hyperlink r:id="rId9" w:history="1">
        <w:r w:rsidRPr="00A15D34">
          <w:rPr>
            <w:rStyle w:val="Hyperlink"/>
            <w:rFonts w:ascii="Calibri Light" w:hAnsi="Calibri Light" w:cs="Calibri Light"/>
          </w:rPr>
          <w:t>www.npvzorg.nl/vandaag</w:t>
        </w:r>
      </w:hyperlink>
    </w:p>
    <w:p w14:paraId="6A7EFE71" w14:textId="77777777" w:rsidR="00A15D34" w:rsidRPr="00A15D34" w:rsidRDefault="00A15D34" w:rsidP="00A15D34">
      <w:pPr>
        <w:spacing w:after="0" w:line="240" w:lineRule="auto"/>
        <w:rPr>
          <w:rFonts w:ascii="Calibri Light" w:hAnsi="Calibri Light" w:cs="Calibri Light"/>
        </w:rPr>
      </w:pPr>
    </w:p>
    <w:p w14:paraId="7D1519E7" w14:textId="77777777" w:rsidR="00F8178D" w:rsidRPr="00A15D34" w:rsidRDefault="00F8178D" w:rsidP="00A15D34">
      <w:pPr>
        <w:spacing w:after="0" w:line="240" w:lineRule="auto"/>
        <w:rPr>
          <w:rFonts w:ascii="Calibri Light" w:hAnsi="Calibri Light" w:cs="Calibri Light"/>
        </w:rPr>
      </w:pPr>
      <w:r w:rsidRPr="00A15D34">
        <w:rPr>
          <w:rFonts w:ascii="Calibri Light" w:hAnsi="Calibri Light" w:cs="Calibri Light"/>
        </w:rPr>
        <w:t>#levenseinde #npv #reanimatie #orgaandonatie #sterven #wilsverklaring #overbehandelen</w:t>
      </w:r>
    </w:p>
    <w:p w14:paraId="451F4DA4" w14:textId="77777777" w:rsidR="00A15D34" w:rsidRPr="00A15D34" w:rsidRDefault="00A15D34" w:rsidP="00A15D34">
      <w:pPr>
        <w:spacing w:after="0" w:line="240" w:lineRule="auto"/>
        <w:rPr>
          <w:rFonts w:ascii="Calibri Light" w:hAnsi="Calibri Light" w:cs="Calibri Light"/>
        </w:rPr>
      </w:pPr>
    </w:p>
    <w:p w14:paraId="103C6349" w14:textId="4F51835C" w:rsidR="00F93934" w:rsidRPr="00A15D34" w:rsidRDefault="00F8178D" w:rsidP="00A15D34">
      <w:pPr>
        <w:spacing w:after="0" w:line="240" w:lineRule="auto"/>
        <w:rPr>
          <w:rFonts w:ascii="Calibri Light" w:hAnsi="Calibri Light" w:cs="Calibri Light"/>
        </w:rPr>
      </w:pPr>
      <w:r w:rsidRPr="00A15D34">
        <w:rPr>
          <w:rFonts w:ascii="Calibri Light" w:hAnsi="Calibri Light" w:cs="Calibri Light"/>
        </w:rPr>
        <w:t xml:space="preserve">[voeg een van de afbeeldingen </w:t>
      </w:r>
      <w:r w:rsidR="006126D2">
        <w:rPr>
          <w:rFonts w:ascii="Calibri Light" w:hAnsi="Calibri Light" w:cs="Calibri Light"/>
        </w:rPr>
        <w:t xml:space="preserve">of video’s </w:t>
      </w:r>
      <w:r w:rsidRPr="00A15D34">
        <w:rPr>
          <w:rFonts w:ascii="Calibri Light" w:hAnsi="Calibri Light" w:cs="Calibri Light"/>
        </w:rPr>
        <w:t>uit de campagne toe</w:t>
      </w:r>
      <w:r w:rsidR="0074769C">
        <w:rPr>
          <w:rFonts w:ascii="Calibri Light" w:hAnsi="Calibri Light" w:cs="Calibri Light"/>
        </w:rPr>
        <w:t xml:space="preserve">, </w:t>
      </w:r>
      <w:hyperlink r:id="rId10" w:history="1">
        <w:r w:rsidR="0074769C" w:rsidRPr="00272B31">
          <w:rPr>
            <w:rStyle w:val="Hyperlink"/>
            <w:rFonts w:ascii="Calibri Light" w:hAnsi="Calibri Light" w:cs="Calibri Light"/>
          </w:rPr>
          <w:t>klik hier</w:t>
        </w:r>
      </w:hyperlink>
      <w:r w:rsidRPr="00A15D34">
        <w:rPr>
          <w:rFonts w:ascii="Calibri Light" w:hAnsi="Calibri Light" w:cs="Calibri Light"/>
        </w:rPr>
        <w:t>]</w:t>
      </w:r>
    </w:p>
    <w:sectPr w:rsidR="00F93934" w:rsidRPr="00A15D3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2FCA" w14:textId="77777777" w:rsidR="00DA672C" w:rsidRDefault="00DA672C" w:rsidP="00DA672C">
      <w:pPr>
        <w:spacing w:after="0" w:line="240" w:lineRule="auto"/>
      </w:pPr>
      <w:r>
        <w:separator/>
      </w:r>
    </w:p>
  </w:endnote>
  <w:endnote w:type="continuationSeparator" w:id="0">
    <w:p w14:paraId="61101F23" w14:textId="77777777" w:rsidR="00DA672C" w:rsidRDefault="00DA672C" w:rsidP="00DA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956A" w14:textId="77777777" w:rsidR="00DA672C" w:rsidRDefault="00DA672C" w:rsidP="00DA672C">
      <w:pPr>
        <w:spacing w:after="0" w:line="240" w:lineRule="auto"/>
      </w:pPr>
      <w:r>
        <w:separator/>
      </w:r>
    </w:p>
  </w:footnote>
  <w:footnote w:type="continuationSeparator" w:id="0">
    <w:p w14:paraId="60011595" w14:textId="77777777" w:rsidR="00DA672C" w:rsidRDefault="00DA672C" w:rsidP="00DA6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9DA" w14:textId="2A5D4EE2" w:rsidR="00DA672C" w:rsidRPr="00DA672C" w:rsidRDefault="00DA672C" w:rsidP="00DA672C">
    <w:pPr>
      <w:pStyle w:val="Koptekst"/>
      <w:rPr>
        <w:rFonts w:ascii="Calibri Light" w:hAnsi="Calibri Light" w:cs="Calibri Light"/>
      </w:rPr>
    </w:pPr>
    <w:r w:rsidRPr="00B531BD">
      <w:rPr>
        <w:rFonts w:ascii="Calibri Light" w:hAnsi="Calibri Light" w:cs="Calibri Light"/>
        <w:noProof/>
      </w:rPr>
      <w:drawing>
        <wp:anchor distT="0" distB="0" distL="114300" distR="114300" simplePos="0" relativeHeight="251658240" behindDoc="0" locked="0" layoutInCell="1" allowOverlap="1" wp14:anchorId="2E5441BE" wp14:editId="716AF089">
          <wp:simplePos x="0" y="0"/>
          <wp:positionH relativeFrom="column">
            <wp:posOffset>5125066</wp:posOffset>
          </wp:positionH>
          <wp:positionV relativeFrom="paragraph">
            <wp:posOffset>-122375</wp:posOffset>
          </wp:positionV>
          <wp:extent cx="779145" cy="407035"/>
          <wp:effectExtent l="0" t="0" r="1905" b="0"/>
          <wp:wrapNone/>
          <wp:docPr id="1201640418" name="Afbeelding 1"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2094" name="Afbeelding 1" descr="Afbeelding met Lettertype, Graphics, logo,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79145" cy="407035"/>
                  </a:xfrm>
                  <a:prstGeom prst="rect">
                    <a:avLst/>
                  </a:prstGeom>
                </pic:spPr>
              </pic:pic>
            </a:graphicData>
          </a:graphic>
          <wp14:sizeRelH relativeFrom="page">
            <wp14:pctWidth>0</wp14:pctWidth>
          </wp14:sizeRelH>
          <wp14:sizeRelV relativeFrom="page">
            <wp14:pctHeight>0</wp14:pctHeight>
          </wp14:sizeRelV>
        </wp:anchor>
      </w:drawing>
    </w:r>
    <w:r w:rsidRPr="00B531BD">
      <w:rPr>
        <w:rFonts w:ascii="Calibri Light" w:hAnsi="Calibri Light" w:cs="Calibri Light"/>
        <w:color w:val="062A58"/>
        <w:shd w:val="clear" w:color="auto" w:fill="FFFFFF"/>
      </w:rPr>
      <w:t>P</w:t>
    </w:r>
    <w:r w:rsidRPr="00B531BD">
      <w:rPr>
        <w:rFonts w:ascii="Calibri Light" w:hAnsi="Calibri Light" w:cs="Calibri Light"/>
      </w:rPr>
      <w:t xml:space="preserve">romotiecampagne - </w:t>
    </w:r>
    <w:r w:rsidR="00B530C4">
      <w:rPr>
        <w:rFonts w:ascii="Calibri Light" w:hAnsi="Calibri Light" w:cs="Calibri Light"/>
      </w:rPr>
      <w:t>LinkedIn</w:t>
    </w:r>
    <w:r w:rsidRPr="00B531BD">
      <w:rPr>
        <w:rFonts w:ascii="Calibri Light" w:hAnsi="Calibri Light" w:cs="Calibri Light"/>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A6"/>
    <w:rsid w:val="00001211"/>
    <w:rsid w:val="00024D04"/>
    <w:rsid w:val="00047EE0"/>
    <w:rsid w:val="000556CB"/>
    <w:rsid w:val="00272B31"/>
    <w:rsid w:val="002A6D83"/>
    <w:rsid w:val="00422964"/>
    <w:rsid w:val="004B3400"/>
    <w:rsid w:val="004F00D6"/>
    <w:rsid w:val="00583D8B"/>
    <w:rsid w:val="005A21AD"/>
    <w:rsid w:val="00601694"/>
    <w:rsid w:val="006126D2"/>
    <w:rsid w:val="00672D88"/>
    <w:rsid w:val="0074769C"/>
    <w:rsid w:val="00767DA6"/>
    <w:rsid w:val="007A2D05"/>
    <w:rsid w:val="008F5EDE"/>
    <w:rsid w:val="00A15D34"/>
    <w:rsid w:val="00A539D4"/>
    <w:rsid w:val="00AB02F0"/>
    <w:rsid w:val="00B530C4"/>
    <w:rsid w:val="00D0687E"/>
    <w:rsid w:val="00DA672C"/>
    <w:rsid w:val="00E17F73"/>
    <w:rsid w:val="00F8178D"/>
    <w:rsid w:val="00F93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846F"/>
  <w15:chartTrackingRefBased/>
  <w15:docId w15:val="{2BFF6BAD-2ED4-4F88-8C37-272A76C8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7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7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7D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7D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7D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7D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D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D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D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D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7D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7D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7D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7D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7D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D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D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DA6"/>
    <w:rPr>
      <w:rFonts w:eastAsiaTheme="majorEastAsia" w:cstheme="majorBidi"/>
      <w:color w:val="272727" w:themeColor="text1" w:themeTint="D8"/>
    </w:rPr>
  </w:style>
  <w:style w:type="paragraph" w:styleId="Titel">
    <w:name w:val="Title"/>
    <w:basedOn w:val="Standaard"/>
    <w:next w:val="Standaard"/>
    <w:link w:val="TitelChar"/>
    <w:uiPriority w:val="10"/>
    <w:qFormat/>
    <w:rsid w:val="00767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D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D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D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D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DA6"/>
    <w:rPr>
      <w:i/>
      <w:iCs/>
      <w:color w:val="404040" w:themeColor="text1" w:themeTint="BF"/>
    </w:rPr>
  </w:style>
  <w:style w:type="paragraph" w:styleId="Lijstalinea">
    <w:name w:val="List Paragraph"/>
    <w:basedOn w:val="Standaard"/>
    <w:uiPriority w:val="34"/>
    <w:qFormat/>
    <w:rsid w:val="00767DA6"/>
    <w:pPr>
      <w:ind w:left="720"/>
      <w:contextualSpacing/>
    </w:pPr>
  </w:style>
  <w:style w:type="character" w:styleId="Intensievebenadrukking">
    <w:name w:val="Intense Emphasis"/>
    <w:basedOn w:val="Standaardalinea-lettertype"/>
    <w:uiPriority w:val="21"/>
    <w:qFormat/>
    <w:rsid w:val="00767DA6"/>
    <w:rPr>
      <w:i/>
      <w:iCs/>
      <w:color w:val="0F4761" w:themeColor="accent1" w:themeShade="BF"/>
    </w:rPr>
  </w:style>
  <w:style w:type="paragraph" w:styleId="Duidelijkcitaat">
    <w:name w:val="Intense Quote"/>
    <w:basedOn w:val="Standaard"/>
    <w:next w:val="Standaard"/>
    <w:link w:val="DuidelijkcitaatChar"/>
    <w:uiPriority w:val="30"/>
    <w:qFormat/>
    <w:rsid w:val="00767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7DA6"/>
    <w:rPr>
      <w:i/>
      <w:iCs/>
      <w:color w:val="0F4761" w:themeColor="accent1" w:themeShade="BF"/>
    </w:rPr>
  </w:style>
  <w:style w:type="character" w:styleId="Intensieveverwijzing">
    <w:name w:val="Intense Reference"/>
    <w:basedOn w:val="Standaardalinea-lettertype"/>
    <w:uiPriority w:val="32"/>
    <w:qFormat/>
    <w:rsid w:val="00767DA6"/>
    <w:rPr>
      <w:b/>
      <w:bCs/>
      <w:smallCaps/>
      <w:color w:val="0F4761" w:themeColor="accent1" w:themeShade="BF"/>
      <w:spacing w:val="5"/>
    </w:rPr>
  </w:style>
  <w:style w:type="character" w:styleId="Hyperlink">
    <w:name w:val="Hyperlink"/>
    <w:basedOn w:val="Standaardalinea-lettertype"/>
    <w:uiPriority w:val="99"/>
    <w:unhideWhenUsed/>
    <w:rsid w:val="00767DA6"/>
    <w:rPr>
      <w:color w:val="467886" w:themeColor="hyperlink"/>
      <w:u w:val="single"/>
    </w:rPr>
  </w:style>
  <w:style w:type="character" w:styleId="Onopgelostemelding">
    <w:name w:val="Unresolved Mention"/>
    <w:basedOn w:val="Standaardalinea-lettertype"/>
    <w:uiPriority w:val="99"/>
    <w:semiHidden/>
    <w:unhideWhenUsed/>
    <w:rsid w:val="00767DA6"/>
    <w:rPr>
      <w:color w:val="605E5C"/>
      <w:shd w:val="clear" w:color="auto" w:fill="E1DFDD"/>
    </w:rPr>
  </w:style>
  <w:style w:type="paragraph" w:styleId="Koptekst">
    <w:name w:val="header"/>
    <w:basedOn w:val="Standaard"/>
    <w:link w:val="KoptekstChar"/>
    <w:uiPriority w:val="99"/>
    <w:unhideWhenUsed/>
    <w:rsid w:val="00DA6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672C"/>
  </w:style>
  <w:style w:type="paragraph" w:styleId="Voettekst">
    <w:name w:val="footer"/>
    <w:basedOn w:val="Standaard"/>
    <w:link w:val="VoettekstChar"/>
    <w:uiPriority w:val="99"/>
    <w:unhideWhenUsed/>
    <w:rsid w:val="00DA6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6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096035">
      <w:bodyDiv w:val="1"/>
      <w:marLeft w:val="0"/>
      <w:marRight w:val="0"/>
      <w:marTop w:val="0"/>
      <w:marBottom w:val="0"/>
      <w:divBdr>
        <w:top w:val="none" w:sz="0" w:space="0" w:color="auto"/>
        <w:left w:val="none" w:sz="0" w:space="0" w:color="auto"/>
        <w:bottom w:val="none" w:sz="0" w:space="0" w:color="auto"/>
        <w:right w:val="none" w:sz="0" w:space="0" w:color="auto"/>
      </w:divBdr>
      <w:divsChild>
        <w:div w:id="1902980936">
          <w:marLeft w:val="0"/>
          <w:marRight w:val="0"/>
          <w:marTop w:val="0"/>
          <w:marBottom w:val="0"/>
          <w:divBdr>
            <w:top w:val="none" w:sz="0" w:space="0" w:color="auto"/>
            <w:left w:val="none" w:sz="0" w:space="0" w:color="auto"/>
            <w:bottom w:val="none" w:sz="0" w:space="0" w:color="auto"/>
            <w:right w:val="none" w:sz="0" w:space="0" w:color="auto"/>
          </w:divBdr>
        </w:div>
      </w:divsChild>
    </w:div>
    <w:div w:id="1823039669">
      <w:bodyDiv w:val="1"/>
      <w:marLeft w:val="0"/>
      <w:marRight w:val="0"/>
      <w:marTop w:val="0"/>
      <w:marBottom w:val="0"/>
      <w:divBdr>
        <w:top w:val="none" w:sz="0" w:space="0" w:color="auto"/>
        <w:left w:val="none" w:sz="0" w:space="0" w:color="auto"/>
        <w:bottom w:val="none" w:sz="0" w:space="0" w:color="auto"/>
        <w:right w:val="none" w:sz="0" w:space="0" w:color="auto"/>
      </w:divBdr>
      <w:divsChild>
        <w:div w:id="519666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pvzorg.nl/campagnematerialen/" TargetMode="External"/><Relationship Id="rId4" Type="http://schemas.openxmlformats.org/officeDocument/2006/relationships/styles" Target="styles.xml"/><Relationship Id="rId9" Type="http://schemas.openxmlformats.org/officeDocument/2006/relationships/hyperlink" Target="http://www.npvzorg.nl/vanda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38411-70cc-4be3-93cd-7e4a7309c1dc">
      <Terms xmlns="http://schemas.microsoft.com/office/infopath/2007/PartnerControls"/>
    </lcf76f155ced4ddcb4097134ff3c332f>
    <TaxCatchAll xmlns="1812555c-637a-466b-a5fc-997f502b40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0D9914CA10894BAF47FDC0690FA5E7" ma:contentTypeVersion="18" ma:contentTypeDescription="Een nieuw document maken." ma:contentTypeScope="" ma:versionID="898ba3e506c01ea67aefc1f131d7ebdc">
  <xsd:schema xmlns:xsd="http://www.w3.org/2001/XMLSchema" xmlns:xs="http://www.w3.org/2001/XMLSchema" xmlns:p="http://schemas.microsoft.com/office/2006/metadata/properties" xmlns:ns2="7bb38411-70cc-4be3-93cd-7e4a7309c1dc" xmlns:ns3="1812555c-637a-466b-a5fc-997f502b403c" targetNamespace="http://schemas.microsoft.com/office/2006/metadata/properties" ma:root="true" ma:fieldsID="0f71ce412be81b89b7afae4a5022a210" ns2:_="" ns3:_="">
    <xsd:import namespace="7bb38411-70cc-4be3-93cd-7e4a7309c1dc"/>
    <xsd:import namespace="1812555c-637a-466b-a5fc-997f502b4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38411-70cc-4be3-93cd-7e4a7309c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dbcfc9-a479-4911-97f6-a03e6c689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2555c-637a-466b-a5fc-997f502b403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258dc0b-2fe8-4f52-9567-30c7791a4c54}" ma:internalName="TaxCatchAll" ma:showField="CatchAllData" ma:web="1812555c-637a-466b-a5fc-997f502b4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819BF-7DC5-4823-BD1C-B07CF84FB249}">
  <ds:schemaRefs>
    <ds:schemaRef ds:uri="http://schemas.microsoft.com/sharepoint/v3/contenttype/forms"/>
  </ds:schemaRefs>
</ds:datastoreItem>
</file>

<file path=customXml/itemProps2.xml><?xml version="1.0" encoding="utf-8"?>
<ds:datastoreItem xmlns:ds="http://schemas.openxmlformats.org/officeDocument/2006/customXml" ds:itemID="{E0A299A3-DE20-4792-A6DD-BB8D099984CA}">
  <ds:schemaRefs>
    <ds:schemaRef ds:uri="http://schemas.microsoft.com/office/2006/metadata/properties"/>
    <ds:schemaRef ds:uri="http://schemas.microsoft.com/office/infopath/2007/PartnerControls"/>
    <ds:schemaRef ds:uri="7bb38411-70cc-4be3-93cd-7e4a7309c1dc"/>
    <ds:schemaRef ds:uri="1812555c-637a-466b-a5fc-997f502b403c"/>
  </ds:schemaRefs>
</ds:datastoreItem>
</file>

<file path=customXml/itemProps3.xml><?xml version="1.0" encoding="utf-8"?>
<ds:datastoreItem xmlns:ds="http://schemas.openxmlformats.org/officeDocument/2006/customXml" ds:itemID="{2AC810FB-BC43-4B7F-A2CF-FB5B8DFD8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38411-70cc-4be3-93cd-7e4a7309c1dc"/>
    <ds:schemaRef ds:uri="1812555c-637a-466b-a5fc-997f502b4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1102</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Wendelmoed Knol</dc:creator>
  <cp:keywords/>
  <dc:description/>
  <cp:lastModifiedBy>Jannet van Vliet</cp:lastModifiedBy>
  <cp:revision>9</cp:revision>
  <dcterms:created xsi:type="dcterms:W3CDTF">2025-05-06T17:57:00Z</dcterms:created>
  <dcterms:modified xsi:type="dcterms:W3CDTF">2025-05-06T13:49:00Z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0x0101000C0D9914CA10894BAF47FDC0690FA5E7</vt:lpwstr>
  </property>
  <property fmtid="{D5CDD505-2E9C-101B-9397-08002B2CF9AE}" pid="3" name="MediaServiceImageTags">
    <vt:lpwstr/>
  </property>
</Properties>
</file>